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BE0" w:rsidRPr="00864BE0" w:rsidRDefault="00864BE0" w:rsidP="00864BE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64BE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Профилактика клещевого энцефалита</w:t>
      </w:r>
    </w:p>
    <w:p w:rsidR="00864BE0" w:rsidRPr="00A30A6C" w:rsidRDefault="00864BE0" w:rsidP="00864B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Приказом Министерства здравоохранения Республики Карелия № 345 от 15.03.2017г. введение противоклещевого иммуноглобулина </w:t>
      </w:r>
      <w:r w:rsidRPr="00A30A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бесплатно проводится</w:t>
      </w:r>
      <w:r w:rsidRPr="00A3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64BE0" w:rsidRPr="00A30A6C" w:rsidRDefault="00864BE0" w:rsidP="00864B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участникам Великой отечественной войны, </w:t>
      </w:r>
      <w:bookmarkStart w:id="0" w:name="_GoBack"/>
      <w:bookmarkEnd w:id="0"/>
    </w:p>
    <w:p w:rsidR="00864BE0" w:rsidRPr="00A30A6C" w:rsidRDefault="00864BE0" w:rsidP="00864B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беременным женщинам, детям до 4 лет </w:t>
      </w:r>
      <w:r w:rsidRPr="00A30A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без исследования клеща,</w:t>
      </w:r>
      <w:r w:rsidRPr="00A3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4BE0" w:rsidRPr="00A30A6C" w:rsidRDefault="00864BE0" w:rsidP="00864B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детям в возрасте от 5 до 18 лет после получения положительного результата исследованного клеща, </w:t>
      </w:r>
      <w:r w:rsidRPr="00A30A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 исключением случаев присасывания клеща в область шеи и головы.</w:t>
      </w:r>
      <w:r w:rsidRPr="00A3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4BE0" w:rsidRPr="00A30A6C" w:rsidRDefault="00864BE0" w:rsidP="00864B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экстренной иммунопрофилактики клещевого энцефалита будет проводиться: </w:t>
      </w:r>
    </w:p>
    <w:p w:rsidR="00864BE0" w:rsidRPr="00A30A6C" w:rsidRDefault="00864BE0" w:rsidP="00864B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населению Петрозаводского городского округа на базе ГБУЗ «Детская республиканская больница» (детское население) ул. Парковая, д.58 и на базе ГБУЗ «Больница скорой медицинской помощи» </w:t>
      </w:r>
      <w:proofErr w:type="spellStart"/>
      <w:r w:rsidRPr="00A30A6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травмпункт</w:t>
      </w:r>
      <w:proofErr w:type="spellEnd"/>
      <w:r w:rsidRPr="00A3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</w:t>
      </w:r>
      <w:proofErr w:type="spellStart"/>
      <w:r w:rsidRPr="00A30A6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Антикайнена</w:t>
      </w:r>
      <w:proofErr w:type="spellEnd"/>
      <w:r w:rsidRPr="00A3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д.3 (взрослое население), </w:t>
      </w:r>
      <w:r w:rsidRPr="00A30A6C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Центр медицинской профилактики (платно);</w:t>
      </w:r>
      <w:r w:rsidRPr="00A3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4BE0" w:rsidRPr="00A30A6C" w:rsidRDefault="00864BE0" w:rsidP="00864B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остальному населению - в центральных районных больницах республики.  </w:t>
      </w:r>
    </w:p>
    <w:p w:rsidR="00864BE0" w:rsidRPr="00A30A6C" w:rsidRDefault="00864BE0" w:rsidP="00864B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A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Исследование клещей проводит лаборатория особо опасных бактериальных, вирусных и паразитарных заболеваний ФБУЗ «Центра гигиены и эпидемиологии» (ул. Пирогова, д.12)</w:t>
      </w:r>
      <w:r w:rsidRPr="00A3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4BE0" w:rsidRPr="00A30A6C" w:rsidRDefault="00864BE0" w:rsidP="00864B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A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Часы работы:</w:t>
      </w:r>
      <w:r w:rsidRPr="00A3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4BE0" w:rsidRPr="00A30A6C" w:rsidRDefault="00864BE0" w:rsidP="00864B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0A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пн-чт</w:t>
      </w:r>
      <w:proofErr w:type="spellEnd"/>
      <w:r w:rsidRPr="00A3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 8-00 до 17-00 без перерыва </w:t>
      </w:r>
    </w:p>
    <w:p w:rsidR="00864BE0" w:rsidRPr="00A30A6C" w:rsidRDefault="00864BE0" w:rsidP="00864B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0A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пт</w:t>
      </w:r>
      <w:proofErr w:type="spellEnd"/>
      <w:r w:rsidRPr="00A3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 8-00 до 16-45 без перерыва </w:t>
      </w:r>
    </w:p>
    <w:p w:rsidR="00864BE0" w:rsidRPr="00A30A6C" w:rsidRDefault="00864BE0" w:rsidP="00864B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Суббота, воскресенье - выходной (за исключением дат, указанных ниже). </w:t>
      </w:r>
    </w:p>
    <w:p w:rsidR="00864BE0" w:rsidRPr="00A30A6C" w:rsidRDefault="00864BE0" w:rsidP="00864B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64BE0" w:rsidRPr="00A30A6C" w:rsidRDefault="00864BE0" w:rsidP="00864B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A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МАЙ</w:t>
      </w:r>
      <w:r w:rsidRPr="00A3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1, 8, 14, 21, 28 </w:t>
      </w:r>
      <w:r w:rsidRPr="00A30A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приём клещей</w:t>
      </w:r>
      <w:r w:rsidRPr="00A3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64BE0" w:rsidRPr="00A30A6C" w:rsidRDefault="00864BE0" w:rsidP="00864B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8-30 до 16-00, перерыв с 13.00 до 13.30 </w:t>
      </w:r>
    </w:p>
    <w:p w:rsidR="00864BE0" w:rsidRPr="00A30A6C" w:rsidRDefault="00864BE0" w:rsidP="00864B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A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МАЙ:</w:t>
      </w:r>
      <w:r w:rsidRPr="00A3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7, 9, 13, 20, 27 </w:t>
      </w:r>
      <w:r w:rsidRPr="00A30A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приём клещей</w:t>
      </w:r>
      <w:r w:rsidRPr="00A3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64BE0" w:rsidRPr="00A30A6C" w:rsidRDefault="00864BE0" w:rsidP="00864B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14.00-18.00 </w:t>
      </w:r>
    </w:p>
    <w:p w:rsidR="00864BE0" w:rsidRPr="00A30A6C" w:rsidRDefault="00864BE0" w:rsidP="00864B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A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ИЮНЬ</w:t>
      </w:r>
      <w:r w:rsidRPr="00A3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4, 12, 18, 25 </w:t>
      </w:r>
      <w:r w:rsidRPr="00A30A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приём клещей:</w:t>
      </w:r>
      <w:r w:rsidRPr="00A3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4BE0" w:rsidRPr="00A30A6C" w:rsidRDefault="00864BE0" w:rsidP="00864B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8-30 до 16-00, перерыв с 13.00 до 13.30 </w:t>
      </w:r>
    </w:p>
    <w:p w:rsidR="00864BE0" w:rsidRPr="00A30A6C" w:rsidRDefault="00864BE0" w:rsidP="00864B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A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ИЮНЬ:</w:t>
      </w:r>
      <w:r w:rsidRPr="00A3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3, 11, 17, 24 </w:t>
      </w:r>
      <w:r w:rsidRPr="00A30A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приём клещей</w:t>
      </w:r>
      <w:r w:rsidRPr="00A3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64BE0" w:rsidRPr="00A30A6C" w:rsidRDefault="00864BE0" w:rsidP="00864B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14.00-18.00 </w:t>
      </w:r>
    </w:p>
    <w:p w:rsidR="00864BE0" w:rsidRPr="00A30A6C" w:rsidRDefault="00864BE0" w:rsidP="00864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A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дополнительной информацией Вы можете ознакомиться на сайте ФБУЗ «Центр гигиены и эпидемиологии в Республике Карелия» - </w:t>
      </w:r>
      <w:hyperlink r:id="rId4" w:history="1">
        <w:r w:rsidRPr="00A30A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cge@сcge.onego.ru</w:t>
        </w:r>
      </w:hyperlink>
      <w:r w:rsidRPr="00A3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64BE0" w:rsidRPr="00A30A6C" w:rsidRDefault="00864BE0" w:rsidP="00864B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A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Номенклатура и стоимость исследований</w:t>
      </w:r>
      <w:r w:rsidRPr="00A3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3"/>
        <w:gridCol w:w="1396"/>
      </w:tblGrid>
      <w:tr w:rsidR="00864BE0" w:rsidRPr="00A30A6C" w:rsidTr="000E2E0D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BE0" w:rsidRPr="00A30A6C" w:rsidRDefault="00864BE0" w:rsidP="000E2E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исследования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BE0" w:rsidRPr="00A30A6C" w:rsidRDefault="00864BE0" w:rsidP="000E2E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</w:t>
            </w:r>
          </w:p>
        </w:tc>
      </w:tr>
      <w:tr w:rsidR="00864BE0" w:rsidRPr="00A30A6C" w:rsidTr="000E2E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BE0" w:rsidRPr="00A30A6C" w:rsidRDefault="00864BE0" w:rsidP="000E2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</w:t>
            </w:r>
            <w:r w:rsidRPr="00A30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клеща</w:t>
            </w:r>
            <w:r w:rsidRPr="00A30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64BE0" w:rsidRPr="00A30A6C" w:rsidRDefault="00864BE0" w:rsidP="000E2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наличие </w:t>
            </w:r>
            <w:r w:rsidRPr="00A30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антигена вируса клещевого</w:t>
            </w:r>
            <w:r w:rsidRPr="00A30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0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энцефалита</w:t>
            </w:r>
            <w:r w:rsidRPr="00A30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0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методом ИФА</w:t>
            </w:r>
            <w:r w:rsidRPr="00A30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BE0" w:rsidRPr="00A30A6C" w:rsidRDefault="00864BE0" w:rsidP="000E2E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 рублей</w:t>
            </w:r>
            <w:r w:rsidRPr="00A30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64BE0" w:rsidRPr="00A30A6C" w:rsidTr="000E2E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BE0" w:rsidRPr="00A30A6C" w:rsidRDefault="00864BE0" w:rsidP="000E2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</w:t>
            </w:r>
            <w:r w:rsidRPr="00A30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клеща</w:t>
            </w:r>
            <w:r w:rsidRPr="00A30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64BE0" w:rsidRPr="00A30A6C" w:rsidRDefault="00864BE0" w:rsidP="000E2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выявление </w:t>
            </w:r>
            <w:r w:rsidRPr="00A30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РНК, ДНК</w:t>
            </w:r>
            <w:r w:rsidRPr="00A30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возбудителей клещевых инфекций (</w:t>
            </w:r>
            <w:r w:rsidRPr="00A30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клещевого энцефалита, клещевых </w:t>
            </w:r>
            <w:proofErr w:type="spellStart"/>
            <w:r w:rsidRPr="00A30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боррелиозов</w:t>
            </w:r>
            <w:proofErr w:type="spellEnd"/>
            <w:r w:rsidRPr="00A30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моноцитарного </w:t>
            </w:r>
            <w:proofErr w:type="spellStart"/>
            <w:r w:rsidRPr="00A30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эрлихиоза</w:t>
            </w:r>
            <w:proofErr w:type="spellEnd"/>
            <w:r w:rsidRPr="00A30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0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гранулоцитарного</w:t>
            </w:r>
            <w:proofErr w:type="spellEnd"/>
            <w:r w:rsidRPr="00A30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анаплазмоза) методом ПЦР</w:t>
            </w:r>
            <w:r w:rsidRPr="00A30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BE0" w:rsidRPr="00A30A6C" w:rsidRDefault="00864BE0" w:rsidP="000E2E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1200 рублей</w:t>
            </w:r>
            <w:r w:rsidRPr="00A30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64BE0" w:rsidRPr="00A30A6C" w:rsidTr="000E2E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BE0" w:rsidRPr="00A30A6C" w:rsidRDefault="00864BE0" w:rsidP="000E2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Исследования </w:t>
            </w:r>
            <w:r w:rsidRPr="00A30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крови</w:t>
            </w:r>
            <w:r w:rsidRPr="00A30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64BE0" w:rsidRPr="00A30A6C" w:rsidRDefault="00864BE0" w:rsidP="000E2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крови позволяет определить, произошло ли заражение после укуса клеща, а также освободился ли организм от возбудителя после проведенного лечения. В этих случаях забор крови у пациента производится через 20 дней от начала заболевания, или через 20-30 дней после укуса клеща (забор крови осуществляется по месту жительства в поликлинике). Исследования проводятся методом ИФА на наличие антител классов M и/или G. Стоимость </w:t>
            </w:r>
            <w:r w:rsidRPr="00A30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исследования крови (</w:t>
            </w:r>
            <w:proofErr w:type="spellStart"/>
            <w:r w:rsidRPr="00A30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Ig</w:t>
            </w:r>
            <w:proofErr w:type="spellEnd"/>
            <w:r w:rsidRPr="00A30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M или </w:t>
            </w:r>
            <w:proofErr w:type="spellStart"/>
            <w:r w:rsidRPr="00A30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Ig</w:t>
            </w:r>
            <w:proofErr w:type="spellEnd"/>
            <w:r w:rsidRPr="00A30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G каждый):</w:t>
            </w:r>
            <w:r w:rsidRPr="00A30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BE0" w:rsidRPr="00A30A6C" w:rsidRDefault="00864BE0" w:rsidP="000E2E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энцефалит - 230 руб.  </w:t>
            </w:r>
          </w:p>
          <w:p w:rsidR="00864BE0" w:rsidRPr="00A30A6C" w:rsidRDefault="00864BE0" w:rsidP="000E2E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A30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боррелиоз</w:t>
            </w:r>
            <w:proofErr w:type="spellEnd"/>
            <w:r w:rsidRPr="00A30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- 340 руб. </w:t>
            </w:r>
          </w:p>
        </w:tc>
      </w:tr>
    </w:tbl>
    <w:p w:rsidR="00864BE0" w:rsidRPr="00A30A6C" w:rsidRDefault="00864BE0" w:rsidP="00864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BE0" w:rsidRPr="00A30A6C" w:rsidRDefault="00864BE0" w:rsidP="00864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Короткая ссылка на новость: </w:t>
      </w:r>
      <w:hyperlink r:id="rId5" w:history="1">
        <w:r w:rsidRPr="00A30A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http://10.rospotrebnadzor.ru/~VWiY6</w:t>
        </w:r>
      </w:hyperlink>
      <w:r w:rsidRPr="00A3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4BE0" w:rsidRDefault="00864BE0" w:rsidP="00864BE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E6715" w:rsidRDefault="009E6715"/>
    <w:sectPr w:rsidR="009E6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100"/>
    <w:rsid w:val="004B6100"/>
    <w:rsid w:val="00864BE0"/>
    <w:rsid w:val="009E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16EEF-01E5-46C1-AC09-CD998AD3F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0.rospotrebnadzor.ru/%7EVWiY6" TargetMode="External"/><Relationship Id="rId4" Type="http://schemas.openxmlformats.org/officeDocument/2006/relationships/hyperlink" Target="mailto:cge@%D1%81cge.one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2304</Characters>
  <Application>Microsoft Office Word</Application>
  <DocSecurity>0</DocSecurity>
  <Lines>19</Lines>
  <Paragraphs>5</Paragraphs>
  <ScaleCrop>false</ScaleCrop>
  <Company>Беломорская ЦРБ</Company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Елена-ОМК</dc:creator>
  <cp:keywords/>
  <dc:description/>
  <cp:lastModifiedBy>Елена-ОМК</cp:lastModifiedBy>
  <cp:revision>2</cp:revision>
  <dcterms:created xsi:type="dcterms:W3CDTF">2017-05-02T09:32:00Z</dcterms:created>
  <dcterms:modified xsi:type="dcterms:W3CDTF">2017-05-02T09:33:00Z</dcterms:modified>
</cp:coreProperties>
</file>